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5275B" w14:textId="77777777" w:rsidR="001552F3" w:rsidRDefault="001552F3" w:rsidP="001552F3">
      <w:pPr>
        <w:rPr>
          <w:rFonts w:ascii="Times New Roman" w:hAnsi="Times New Roman"/>
          <w:u w:val="single"/>
        </w:rPr>
      </w:pPr>
    </w:p>
    <w:p w14:paraId="2FF5992A" w14:textId="13D6D6D6" w:rsidR="00005E28" w:rsidRDefault="00F77726">
      <w:pPr>
        <w:jc w:val="center"/>
        <w:rPr>
          <w:rFonts w:ascii="Times New Roman" w:hAnsi="Times New Roman"/>
        </w:rPr>
      </w:pPr>
      <w:r w:rsidRPr="000D0BD3">
        <w:rPr>
          <w:rFonts w:ascii="Times New Roman" w:hAnsi="Times New Roman"/>
          <w:u w:val="single"/>
        </w:rPr>
        <w:t>Communiqué de presse 12 septembre 2022</w:t>
      </w:r>
      <w:r w:rsidR="000D0BD3" w:rsidRPr="000D0BD3">
        <w:rPr>
          <w:rFonts w:ascii="Times New Roman" w:hAnsi="Times New Roman"/>
          <w:u w:val="single"/>
        </w:rPr>
        <w:t xml:space="preserve"> – embargo 18.00 H</w:t>
      </w:r>
      <w:r w:rsidR="000D0BD3">
        <w:rPr>
          <w:rFonts w:ascii="Times New Roman" w:hAnsi="Times New Roman"/>
          <w:u w:val="single"/>
        </w:rPr>
        <w:br/>
      </w:r>
      <w:r w:rsidR="000D0BD3" w:rsidRPr="000D0BD3">
        <w:rPr>
          <w:rFonts w:ascii="Times New Roman" w:hAnsi="Times New Roman"/>
          <w:b/>
          <w:bCs/>
          <w:sz w:val="16"/>
          <w:szCs w:val="16"/>
        </w:rPr>
        <w:br/>
      </w:r>
      <w:r w:rsidR="001C599F">
        <w:rPr>
          <w:rFonts w:ascii="Times New Roman" w:hAnsi="Times New Roman"/>
          <w:b/>
          <w:bCs/>
          <w:sz w:val="28"/>
          <w:szCs w:val="28"/>
        </w:rPr>
        <w:t xml:space="preserve">Les Prix Balzan 2022 : science et connaissance </w:t>
      </w:r>
      <w:r w:rsidR="001C599F">
        <w:rPr>
          <w:rFonts w:ascii="Times New Roman" w:hAnsi="Times New Roman"/>
          <w:b/>
          <w:bCs/>
          <w:sz w:val="28"/>
          <w:szCs w:val="28"/>
        </w:rPr>
        <w:br/>
        <w:t>pour comprendre et affronter les défis de notre époque</w:t>
      </w:r>
      <w:r w:rsidR="001C599F">
        <w:rPr>
          <w:rFonts w:ascii="Times New Roman" w:hAnsi="Times New Roman"/>
          <w:b/>
          <w:bCs/>
          <w:sz w:val="28"/>
          <w:szCs w:val="28"/>
        </w:rPr>
        <w:br/>
      </w:r>
      <w:r w:rsidR="001C599F" w:rsidRPr="009C4554">
        <w:rPr>
          <w:rFonts w:ascii="Times New Roman" w:hAnsi="Times New Roman"/>
          <w:i/>
          <w:iCs/>
        </w:rPr>
        <w:t>750.000 francs suisses (770 000 euros) par personne à des chercheurs internationaux qui se sont distingués dans quatre domaines de recherche particulièrement d’actualité, de la musique aux biotechnologies, de la philosophie à la glaciation.</w:t>
      </w:r>
    </w:p>
    <w:p w14:paraId="2FF5992B" w14:textId="420299A2" w:rsidR="00005E28" w:rsidRPr="0093482C" w:rsidRDefault="001C599F">
      <w:pPr>
        <w:jc w:val="both"/>
        <w:rPr>
          <w:rFonts w:ascii="Times New Roman" w:hAnsi="Times New Roman"/>
          <w:b/>
          <w:bCs/>
        </w:rPr>
      </w:pPr>
      <w:r>
        <w:rPr>
          <w:rFonts w:ascii="Times New Roman" w:hAnsi="Times New Roman"/>
        </w:rPr>
        <w:t>Le nom des vainqueurs des Prix Balzan 2022 a été annoncé aujourd’hui à Milan. Les recherches des lauréats contribueront à la compréhension de notre monde et de notre époque, favorisant l’avancement de la connaissance au-delà de toutes  les frontières, selon les principes qui inspirent la Fondation Balzan.</w:t>
      </w:r>
      <w:r>
        <w:rPr>
          <w:rFonts w:ascii="Times New Roman" w:hAnsi="Times New Roman"/>
        </w:rPr>
        <w:br/>
        <w:t>Les matières sélectionnées, et donc les quatre Lauréats, répondent à l’exigence de saisir l’essence des défis scientifiques et intellectuels d’aujourd’hui ; quant au montant de chaque prix il sera investi pour moitié dans un projet de recherche innovant mené par de jeunes chercheurs sous la conduite du lauréat, contribuant ainsi au progrès scientifique dans les différents domaines du savoir.</w:t>
      </w:r>
      <w:r w:rsidR="0093482C">
        <w:rPr>
          <w:rFonts w:ascii="Times New Roman" w:hAnsi="Times New Roman"/>
        </w:rPr>
        <w:tab/>
      </w:r>
      <w:r>
        <w:rPr>
          <w:rFonts w:ascii="Times New Roman" w:hAnsi="Times New Roman"/>
        </w:rPr>
        <w:br/>
      </w:r>
      <w:r w:rsidRPr="0093482C">
        <w:rPr>
          <w:rFonts w:ascii="Times New Roman" w:hAnsi="Times New Roman"/>
          <w:b/>
          <w:bCs/>
        </w:rPr>
        <w:t xml:space="preserve">La valeur de chaque prix est de 750.000 francs suisses </w:t>
      </w:r>
      <w:r w:rsidR="009715FA" w:rsidRPr="0093482C">
        <w:rPr>
          <w:rFonts w:ascii="Times New Roman" w:hAnsi="Times New Roman"/>
          <w:b/>
          <w:bCs/>
        </w:rPr>
        <w:t>770 000</w:t>
      </w:r>
      <w:r w:rsidRPr="0093482C">
        <w:rPr>
          <w:rFonts w:ascii="Times New Roman" w:hAnsi="Times New Roman"/>
          <w:b/>
          <w:bCs/>
        </w:rPr>
        <w:t xml:space="preserve"> euros).</w:t>
      </w:r>
    </w:p>
    <w:p w14:paraId="2FF5992E" w14:textId="478B1F2D" w:rsidR="00005E28" w:rsidRDefault="001C599F">
      <w:pPr>
        <w:jc w:val="both"/>
        <w:rPr>
          <w:rFonts w:ascii="Times New Roman" w:hAnsi="Times New Roman"/>
        </w:rPr>
      </w:pPr>
      <w:r w:rsidRPr="0093482C">
        <w:rPr>
          <w:rFonts w:ascii="Times New Roman" w:hAnsi="Times New Roman"/>
          <w:b/>
          <w:bCs/>
          <w:u w:val="single"/>
        </w:rPr>
        <w:t>Les</w:t>
      </w:r>
      <w:r w:rsidR="0093482C" w:rsidRPr="0093482C">
        <w:rPr>
          <w:rFonts w:ascii="Times New Roman" w:hAnsi="Times New Roman"/>
          <w:b/>
          <w:bCs/>
          <w:u w:val="single"/>
        </w:rPr>
        <w:t xml:space="preserve"> v</w:t>
      </w:r>
      <w:r w:rsidRPr="0093482C">
        <w:rPr>
          <w:rFonts w:ascii="Times New Roman" w:hAnsi="Times New Roman"/>
          <w:b/>
          <w:bCs/>
          <w:u w:val="single"/>
        </w:rPr>
        <w:t>ainqueur</w:t>
      </w:r>
      <w:r w:rsidR="0093482C" w:rsidRPr="0093482C">
        <w:rPr>
          <w:rFonts w:ascii="Times New Roman" w:hAnsi="Times New Roman"/>
          <w:b/>
          <w:bCs/>
          <w:u w:val="single"/>
        </w:rPr>
        <w:t>s</w:t>
      </w:r>
      <w:r w:rsidR="0093482C" w:rsidRPr="0093482C">
        <w:rPr>
          <w:rFonts w:ascii="Times New Roman" w:hAnsi="Times New Roman"/>
          <w:b/>
          <w:bCs/>
        </w:rPr>
        <w:tab/>
      </w:r>
      <w:r w:rsidR="0093482C">
        <w:rPr>
          <w:rFonts w:ascii="Times New Roman" w:hAnsi="Times New Roman"/>
          <w:b/>
          <w:bCs/>
        </w:rPr>
        <w:br/>
      </w:r>
      <w:r w:rsidR="0093482C">
        <w:rPr>
          <w:rFonts w:ascii="Times New Roman" w:hAnsi="Times New Roman"/>
          <w:b/>
          <w:bCs/>
          <w:u w:val="single"/>
        </w:rPr>
        <w:br/>
      </w:r>
      <w:r w:rsidR="001E1877" w:rsidRPr="0093482C">
        <w:rPr>
          <w:rFonts w:ascii="Times New Roman" w:hAnsi="Times New Roman"/>
          <w:b/>
          <w:bCs/>
        </w:rPr>
        <w:t xml:space="preserve">Martha Nussbaum </w:t>
      </w:r>
      <w:r w:rsidR="001E1877" w:rsidRPr="008F6E0B">
        <w:rPr>
          <w:rFonts w:ascii="Times New Roman" w:hAnsi="Times New Roman"/>
        </w:rPr>
        <w:t xml:space="preserve">(USA – </w:t>
      </w:r>
      <w:proofErr w:type="spellStart"/>
      <w:r w:rsidR="001E1877" w:rsidRPr="008F6E0B">
        <w:rPr>
          <w:rFonts w:ascii="Times New Roman" w:hAnsi="Times New Roman"/>
        </w:rPr>
        <w:t>University</w:t>
      </w:r>
      <w:proofErr w:type="spellEnd"/>
      <w:r w:rsidR="001E1877" w:rsidRPr="008F6E0B">
        <w:rPr>
          <w:rFonts w:ascii="Times New Roman" w:hAnsi="Times New Roman"/>
        </w:rPr>
        <w:t xml:space="preserve"> of Chicago)</w:t>
      </w:r>
      <w:r w:rsidR="001E1877" w:rsidRPr="0093482C">
        <w:rPr>
          <w:rFonts w:ascii="Times New Roman" w:hAnsi="Times New Roman"/>
          <w:b/>
          <w:bCs/>
        </w:rPr>
        <w:t xml:space="preserve"> </w:t>
      </w:r>
      <w:r w:rsidRPr="0093482C">
        <w:rPr>
          <w:rFonts w:ascii="Times New Roman" w:hAnsi="Times New Roman"/>
          <w:b/>
          <w:bCs/>
        </w:rPr>
        <w:t>pour philosophie morale</w:t>
      </w:r>
      <w:r w:rsidR="00BA6975" w:rsidRPr="0093482C">
        <w:rPr>
          <w:rFonts w:ascii="Times New Roman" w:hAnsi="Times New Roman"/>
          <w:b/>
          <w:bCs/>
        </w:rPr>
        <w:t>,</w:t>
      </w:r>
      <w:r w:rsidR="0093482C">
        <w:rPr>
          <w:rFonts w:ascii="Times New Roman" w:hAnsi="Times New Roman"/>
          <w:b/>
          <w:bCs/>
        </w:rPr>
        <w:tab/>
      </w:r>
      <w:r w:rsidRPr="0093482C">
        <w:rPr>
          <w:rFonts w:ascii="Times New Roman" w:hAnsi="Times New Roman"/>
          <w:b/>
          <w:bCs/>
        </w:rPr>
        <w:br/>
      </w:r>
      <w:r w:rsidR="001E1877" w:rsidRPr="0093482C">
        <w:rPr>
          <w:rFonts w:ascii="Times New Roman" w:hAnsi="Times New Roman"/>
          <w:b/>
          <w:bCs/>
        </w:rPr>
        <w:t xml:space="preserve">Philip </w:t>
      </w:r>
      <w:proofErr w:type="spellStart"/>
      <w:r w:rsidR="001E1877" w:rsidRPr="0093482C">
        <w:rPr>
          <w:rFonts w:ascii="Times New Roman" w:hAnsi="Times New Roman"/>
          <w:b/>
          <w:bCs/>
        </w:rPr>
        <w:t>Bohlman</w:t>
      </w:r>
      <w:proofErr w:type="spellEnd"/>
      <w:r w:rsidR="001E1877" w:rsidRPr="0093482C">
        <w:rPr>
          <w:rFonts w:ascii="Times New Roman" w:hAnsi="Times New Roman"/>
          <w:b/>
          <w:bCs/>
        </w:rPr>
        <w:t xml:space="preserve"> </w:t>
      </w:r>
      <w:r w:rsidR="001E1877" w:rsidRPr="008F6E0B">
        <w:rPr>
          <w:rFonts w:ascii="Times New Roman" w:hAnsi="Times New Roman"/>
        </w:rPr>
        <w:t xml:space="preserve">(USA – </w:t>
      </w:r>
      <w:proofErr w:type="spellStart"/>
      <w:r w:rsidR="001E1877" w:rsidRPr="008F6E0B">
        <w:rPr>
          <w:rFonts w:ascii="Times New Roman" w:hAnsi="Times New Roman"/>
        </w:rPr>
        <w:t>University</w:t>
      </w:r>
      <w:proofErr w:type="spellEnd"/>
      <w:r w:rsidR="001E1877" w:rsidRPr="008F6E0B">
        <w:rPr>
          <w:rFonts w:ascii="Times New Roman" w:hAnsi="Times New Roman"/>
        </w:rPr>
        <w:t xml:space="preserve"> of Chicago)</w:t>
      </w:r>
      <w:r w:rsidR="001E1877" w:rsidRPr="0093482C">
        <w:rPr>
          <w:rFonts w:ascii="Times New Roman" w:hAnsi="Times New Roman"/>
          <w:b/>
          <w:bCs/>
        </w:rPr>
        <w:t xml:space="preserve"> </w:t>
      </w:r>
      <w:r w:rsidRPr="0093482C">
        <w:rPr>
          <w:rFonts w:ascii="Times New Roman" w:hAnsi="Times New Roman"/>
          <w:b/>
          <w:bCs/>
        </w:rPr>
        <w:t>pour ethnomusicologie</w:t>
      </w:r>
      <w:r w:rsidR="00BA6975" w:rsidRPr="0093482C">
        <w:rPr>
          <w:rFonts w:ascii="Times New Roman" w:hAnsi="Times New Roman"/>
          <w:b/>
          <w:bCs/>
        </w:rPr>
        <w:t>,</w:t>
      </w:r>
      <w:r w:rsidRPr="0093482C">
        <w:rPr>
          <w:rFonts w:ascii="Times New Roman" w:hAnsi="Times New Roman"/>
          <w:b/>
          <w:bCs/>
        </w:rPr>
        <w:tab/>
      </w:r>
      <w:r w:rsidR="008C4568" w:rsidRPr="0093482C">
        <w:rPr>
          <w:rFonts w:ascii="Times New Roman" w:hAnsi="Times New Roman"/>
          <w:b/>
          <w:bCs/>
        </w:rPr>
        <w:br/>
        <w:t xml:space="preserve">Robert Langer </w:t>
      </w:r>
      <w:r w:rsidR="008C4568" w:rsidRPr="008F6E0B">
        <w:rPr>
          <w:rFonts w:ascii="Times New Roman" w:hAnsi="Times New Roman"/>
        </w:rPr>
        <w:t>(USA – MIT)</w:t>
      </w:r>
      <w:r w:rsidR="0093482C" w:rsidRPr="0093482C">
        <w:rPr>
          <w:rFonts w:ascii="Times New Roman" w:hAnsi="Times New Roman"/>
          <w:b/>
          <w:bCs/>
        </w:rPr>
        <w:t xml:space="preserve"> </w:t>
      </w:r>
      <w:r w:rsidRPr="0093482C">
        <w:rPr>
          <w:rFonts w:ascii="Times New Roman" w:hAnsi="Times New Roman"/>
          <w:b/>
          <w:bCs/>
        </w:rPr>
        <w:t>pour biomatériaux pour la nanomédecine et l’ingénierie des tissus</w:t>
      </w:r>
      <w:r w:rsidR="00BA6975" w:rsidRPr="0093482C">
        <w:rPr>
          <w:rFonts w:ascii="Times New Roman" w:hAnsi="Times New Roman"/>
          <w:b/>
          <w:bCs/>
        </w:rPr>
        <w:t>,</w:t>
      </w:r>
      <w:r w:rsidR="00BA6975" w:rsidRPr="0093482C">
        <w:rPr>
          <w:rFonts w:ascii="Times New Roman" w:hAnsi="Times New Roman"/>
          <w:b/>
          <w:bCs/>
        </w:rPr>
        <w:br/>
      </w:r>
      <w:proofErr w:type="spellStart"/>
      <w:r w:rsidR="00BA6975" w:rsidRPr="0093482C">
        <w:rPr>
          <w:rFonts w:ascii="Times New Roman" w:hAnsi="Times New Roman"/>
          <w:b/>
          <w:bCs/>
        </w:rPr>
        <w:t>Dorthe</w:t>
      </w:r>
      <w:proofErr w:type="spellEnd"/>
      <w:r w:rsidR="00BA6975" w:rsidRPr="0093482C">
        <w:rPr>
          <w:rFonts w:ascii="Times New Roman" w:hAnsi="Times New Roman"/>
          <w:b/>
          <w:bCs/>
        </w:rPr>
        <w:t xml:space="preserve"> Dahl-Jensen </w:t>
      </w:r>
      <w:r w:rsidR="00BA6975" w:rsidRPr="008F6E0B">
        <w:rPr>
          <w:rFonts w:ascii="Times New Roman" w:hAnsi="Times New Roman"/>
        </w:rPr>
        <w:t>(Dan</w:t>
      </w:r>
      <w:r w:rsidR="007D5774" w:rsidRPr="008F6E0B">
        <w:rPr>
          <w:rFonts w:ascii="Times New Roman" w:hAnsi="Times New Roman"/>
        </w:rPr>
        <w:t>emark</w:t>
      </w:r>
      <w:r w:rsidR="00BA6975" w:rsidRPr="008F6E0B">
        <w:rPr>
          <w:rFonts w:ascii="Times New Roman" w:hAnsi="Times New Roman"/>
        </w:rPr>
        <w:t xml:space="preserve"> </w:t>
      </w:r>
      <w:r w:rsidR="0093482C" w:rsidRPr="008F6E0B">
        <w:rPr>
          <w:rFonts w:ascii="Times New Roman" w:hAnsi="Times New Roman"/>
        </w:rPr>
        <w:t xml:space="preserve">- </w:t>
      </w:r>
      <w:r w:rsidR="00BA6975" w:rsidRPr="008F6E0B">
        <w:rPr>
          <w:rFonts w:ascii="Times New Roman" w:hAnsi="Times New Roman"/>
        </w:rPr>
        <w:t>Université de Copenhag</w:t>
      </w:r>
      <w:r w:rsidR="0093482C" w:rsidRPr="008F6E0B">
        <w:rPr>
          <w:rFonts w:ascii="Times New Roman" w:hAnsi="Times New Roman"/>
        </w:rPr>
        <w:t>ue</w:t>
      </w:r>
      <w:r w:rsidR="00BA6975" w:rsidRPr="008F6E0B">
        <w:rPr>
          <w:rFonts w:ascii="Times New Roman" w:hAnsi="Times New Roman"/>
        </w:rPr>
        <w:t>)</w:t>
      </w:r>
      <w:r w:rsidR="00BA6975" w:rsidRPr="0093482C">
        <w:rPr>
          <w:rFonts w:ascii="Times New Roman" w:hAnsi="Times New Roman"/>
          <w:b/>
          <w:bCs/>
        </w:rPr>
        <w:t xml:space="preserve"> et Johannes </w:t>
      </w:r>
      <w:proofErr w:type="spellStart"/>
      <w:r w:rsidR="00BA6975" w:rsidRPr="0093482C">
        <w:rPr>
          <w:rFonts w:ascii="Times New Roman" w:hAnsi="Times New Roman"/>
          <w:b/>
          <w:bCs/>
        </w:rPr>
        <w:t>Oerlemans</w:t>
      </w:r>
      <w:proofErr w:type="spellEnd"/>
      <w:r w:rsidR="00BA6975" w:rsidRPr="0093482C">
        <w:rPr>
          <w:rFonts w:ascii="Times New Roman" w:hAnsi="Times New Roman"/>
          <w:b/>
          <w:bCs/>
        </w:rPr>
        <w:t xml:space="preserve"> </w:t>
      </w:r>
      <w:r w:rsidR="00BA6975" w:rsidRPr="008F6E0B">
        <w:rPr>
          <w:rFonts w:ascii="Times New Roman" w:hAnsi="Times New Roman"/>
        </w:rPr>
        <w:t xml:space="preserve">(Pays-Bas </w:t>
      </w:r>
      <w:r w:rsidR="007D5774" w:rsidRPr="008F6E0B">
        <w:rPr>
          <w:rFonts w:ascii="Times New Roman" w:hAnsi="Times New Roman"/>
        </w:rPr>
        <w:t>-</w:t>
      </w:r>
      <w:r w:rsidR="00BA6975" w:rsidRPr="008F6E0B">
        <w:rPr>
          <w:rFonts w:ascii="Times New Roman" w:hAnsi="Times New Roman"/>
        </w:rPr>
        <w:t xml:space="preserve"> Université de</w:t>
      </w:r>
      <w:r w:rsidR="0093482C" w:rsidRPr="008F6E0B">
        <w:rPr>
          <w:rFonts w:ascii="Times New Roman" w:hAnsi="Times New Roman"/>
        </w:rPr>
        <w:t xml:space="preserve"> </w:t>
      </w:r>
      <w:r w:rsidR="00BA6975" w:rsidRPr="008F6E0B">
        <w:rPr>
          <w:rFonts w:ascii="Times New Roman" w:hAnsi="Times New Roman"/>
        </w:rPr>
        <w:t>Utrecht)</w:t>
      </w:r>
      <w:r w:rsidR="0093482C" w:rsidRPr="0093482C">
        <w:rPr>
          <w:rFonts w:ascii="Times New Roman" w:hAnsi="Times New Roman"/>
          <w:b/>
          <w:bCs/>
        </w:rPr>
        <w:t xml:space="preserve"> </w:t>
      </w:r>
      <w:r w:rsidRPr="0093482C">
        <w:rPr>
          <w:rFonts w:ascii="Times New Roman" w:hAnsi="Times New Roman"/>
          <w:b/>
          <w:bCs/>
        </w:rPr>
        <w:t>pour glaciation et dynamique des calottes polaires</w:t>
      </w:r>
      <w:r w:rsidR="00BA6975" w:rsidRPr="0093482C">
        <w:rPr>
          <w:rFonts w:ascii="Times New Roman" w:hAnsi="Times New Roman"/>
          <w:b/>
          <w:bCs/>
        </w:rPr>
        <w:t>.</w:t>
      </w:r>
      <w:r w:rsidR="00177811">
        <w:rPr>
          <w:rFonts w:ascii="Times New Roman" w:hAnsi="Times New Roman"/>
          <w:b/>
          <w:bCs/>
        </w:rPr>
        <w:tab/>
      </w:r>
      <w:r w:rsidR="00177811">
        <w:rPr>
          <w:rFonts w:ascii="Times New Roman" w:hAnsi="Times New Roman"/>
          <w:b/>
          <w:bCs/>
        </w:rPr>
        <w:br/>
      </w:r>
      <w:r>
        <w:rPr>
          <w:rFonts w:ascii="Times New Roman" w:hAnsi="Times New Roman"/>
        </w:rPr>
        <w:t xml:space="preserve">Le nom des lauréats a été annoncé à l’issue de la traditionnelle réunion plénière conclusive du Comité Général </w:t>
      </w:r>
      <w:r w:rsidR="00D611AE">
        <w:rPr>
          <w:rFonts w:ascii="Times New Roman" w:hAnsi="Times New Roman"/>
        </w:rPr>
        <w:t xml:space="preserve">des </w:t>
      </w:r>
      <w:r>
        <w:rPr>
          <w:rFonts w:ascii="Times New Roman" w:hAnsi="Times New Roman"/>
        </w:rPr>
        <w:t xml:space="preserve">Prix Balzan qui a examiné et sélectionné des candidatures provenant d’académies, d’universités et de centres de recherche du monde </w:t>
      </w:r>
      <w:proofErr w:type="spellStart"/>
      <w:proofErr w:type="gramStart"/>
      <w:r>
        <w:rPr>
          <w:rFonts w:ascii="Times New Roman" w:hAnsi="Times New Roman"/>
        </w:rPr>
        <w:t>entier.La</w:t>
      </w:r>
      <w:proofErr w:type="spellEnd"/>
      <w:proofErr w:type="gramEnd"/>
      <w:r>
        <w:rPr>
          <w:rFonts w:ascii="Times New Roman" w:hAnsi="Times New Roman"/>
        </w:rPr>
        <w:t xml:space="preserve"> sélection s’est fondée sur la validité, l’actualité et la cohérence des recherches, mettant en évidence les facteurs d’excellence spécifiques dans les différents domaines d’études.</w:t>
      </w:r>
      <w:r>
        <w:rPr>
          <w:rFonts w:ascii="Times New Roman" w:hAnsi="Times New Roman"/>
        </w:rPr>
        <w:tab/>
      </w:r>
      <w:r w:rsidR="007D5774">
        <w:rPr>
          <w:rFonts w:ascii="Times New Roman" w:hAnsi="Times New Roman"/>
        </w:rPr>
        <w:br/>
      </w:r>
      <w:r w:rsidRPr="00E037AB">
        <w:rPr>
          <w:rFonts w:ascii="Times New Roman" w:hAnsi="Times New Roman"/>
          <w:b/>
          <w:bCs/>
        </w:rPr>
        <w:t xml:space="preserve">L’annonce des noms aujourd’hui à Milan a été faite par le président de la Fondation Balzan </w:t>
      </w:r>
      <w:r w:rsidR="00D611AE" w:rsidRPr="00E037AB">
        <w:rPr>
          <w:rFonts w:ascii="Times New Roman" w:hAnsi="Times New Roman"/>
          <w:b/>
          <w:bCs/>
        </w:rPr>
        <w:t>« </w:t>
      </w:r>
      <w:r w:rsidRPr="00E037AB">
        <w:rPr>
          <w:rFonts w:ascii="Times New Roman" w:hAnsi="Times New Roman"/>
          <w:b/>
          <w:bCs/>
        </w:rPr>
        <w:t>Prix</w:t>
      </w:r>
      <w:r w:rsidR="00D611AE" w:rsidRPr="00E037AB">
        <w:rPr>
          <w:rFonts w:ascii="Times New Roman" w:hAnsi="Times New Roman"/>
          <w:b/>
          <w:bCs/>
        </w:rPr>
        <w:t> »</w:t>
      </w:r>
      <w:r w:rsidRPr="00E037AB">
        <w:rPr>
          <w:rFonts w:ascii="Times New Roman" w:hAnsi="Times New Roman"/>
          <w:b/>
          <w:bCs/>
        </w:rPr>
        <w:t xml:space="preserve"> Alberto </w:t>
      </w:r>
      <w:proofErr w:type="spellStart"/>
      <w:r w:rsidRPr="00E037AB">
        <w:rPr>
          <w:rFonts w:ascii="Times New Roman" w:hAnsi="Times New Roman"/>
          <w:b/>
          <w:bCs/>
        </w:rPr>
        <w:t>Quadrio</w:t>
      </w:r>
      <w:proofErr w:type="spellEnd"/>
      <w:r w:rsidRPr="00E037AB">
        <w:rPr>
          <w:rFonts w:ascii="Times New Roman" w:hAnsi="Times New Roman"/>
          <w:b/>
          <w:bCs/>
        </w:rPr>
        <w:t xml:space="preserve"> </w:t>
      </w:r>
      <w:proofErr w:type="spellStart"/>
      <w:r w:rsidRPr="00E037AB">
        <w:rPr>
          <w:rFonts w:ascii="Times New Roman" w:hAnsi="Times New Roman"/>
          <w:b/>
          <w:bCs/>
        </w:rPr>
        <w:t>Curzio</w:t>
      </w:r>
      <w:proofErr w:type="spellEnd"/>
      <w:r w:rsidRPr="00E037AB">
        <w:rPr>
          <w:rFonts w:ascii="Times New Roman" w:hAnsi="Times New Roman"/>
          <w:b/>
          <w:bCs/>
        </w:rPr>
        <w:t xml:space="preserve"> et par le président du Comité Général </w:t>
      </w:r>
      <w:r w:rsidR="00D611AE" w:rsidRPr="00E037AB">
        <w:rPr>
          <w:rFonts w:ascii="Times New Roman" w:hAnsi="Times New Roman"/>
          <w:b/>
          <w:bCs/>
        </w:rPr>
        <w:t xml:space="preserve">des </w:t>
      </w:r>
      <w:r w:rsidRPr="00E037AB">
        <w:rPr>
          <w:rFonts w:ascii="Times New Roman" w:hAnsi="Times New Roman"/>
          <w:b/>
          <w:bCs/>
        </w:rPr>
        <w:t xml:space="preserve">Prix Luciano </w:t>
      </w:r>
      <w:proofErr w:type="spellStart"/>
      <w:r w:rsidRPr="00E037AB">
        <w:rPr>
          <w:rFonts w:ascii="Times New Roman" w:hAnsi="Times New Roman"/>
          <w:b/>
          <w:bCs/>
        </w:rPr>
        <w:t>Maiani</w:t>
      </w:r>
      <w:proofErr w:type="spellEnd"/>
      <w:r w:rsidR="001552F3" w:rsidRPr="00E037AB">
        <w:rPr>
          <w:rFonts w:ascii="Times New Roman" w:hAnsi="Times New Roman"/>
          <w:b/>
          <w:bCs/>
        </w:rPr>
        <w:t>.</w:t>
      </w:r>
      <w:r w:rsidR="001552F3">
        <w:rPr>
          <w:rFonts w:ascii="Times New Roman" w:hAnsi="Times New Roman"/>
        </w:rPr>
        <w:br/>
      </w:r>
      <w:r>
        <w:rPr>
          <w:rFonts w:ascii="Times New Roman" w:hAnsi="Times New Roman"/>
        </w:rPr>
        <w:t xml:space="preserve">Les quatre lauréats recevront personnellement leur Prix des mains du président de la République italienne Sergio </w:t>
      </w:r>
      <w:proofErr w:type="spellStart"/>
      <w:r>
        <w:rPr>
          <w:rFonts w:ascii="Times New Roman" w:hAnsi="Times New Roman"/>
        </w:rPr>
        <w:t>Mattarella</w:t>
      </w:r>
      <w:proofErr w:type="spellEnd"/>
      <w:r>
        <w:rPr>
          <w:rFonts w:ascii="Times New Roman" w:hAnsi="Times New Roman"/>
        </w:rPr>
        <w:t xml:space="preserve"> au mois de novembre à Rome, durant la cérémonie prévue à cet effet.</w:t>
      </w:r>
    </w:p>
    <w:p w14:paraId="2FF5992F" w14:textId="77777777" w:rsidR="00005E28" w:rsidRPr="0093482C" w:rsidRDefault="001C599F">
      <w:pPr>
        <w:jc w:val="both"/>
        <w:rPr>
          <w:b/>
          <w:bCs/>
          <w:u w:val="single"/>
        </w:rPr>
      </w:pPr>
      <w:r w:rsidRPr="0093482C">
        <w:rPr>
          <w:rFonts w:ascii="Times New Roman" w:hAnsi="Times New Roman"/>
          <w:b/>
          <w:bCs/>
          <w:u w:val="single"/>
        </w:rPr>
        <w:t>Les matières</w:t>
      </w:r>
    </w:p>
    <w:p w14:paraId="2FF59930" w14:textId="7CE8B9A9" w:rsidR="00005E28" w:rsidRDefault="001C599F" w:rsidP="009C4554">
      <w:pPr>
        <w:jc w:val="both"/>
      </w:pPr>
      <w:r>
        <w:rPr>
          <w:rFonts w:ascii="Times New Roman" w:hAnsi="Times New Roman"/>
        </w:rPr>
        <w:t>Les quatre matières primées changent chaque année et sont choisies dans deux catégories : lettres, sciences morales et art d’une part, sciences physiques, mathématiques, naturelles et médecine d’autre part. La rotation des matières permet de privilégier des filons de recherche nouveaux ou émergents, et de soutenir des domaines d’études importants, souvent négligés par les autres grandes reconnaissances internationales. Cela a permis au Prix, en 61 ans d’existence et avec 159 remises de parchemins, d’effectuer un parcours complet dans tous les domaines du savoir et de répondre à l’objectif inscrit dans les statuts de la Fondation : « encourager partout dans le monde la culture, les sciences et les initiatives humanitaires les plus méritoires, sans distinction de nationalité, de race et de religion ».</w:t>
      </w:r>
      <w:r w:rsidR="0093482C">
        <w:rPr>
          <w:rFonts w:ascii="Times New Roman" w:hAnsi="Times New Roman"/>
        </w:rPr>
        <w:tab/>
      </w:r>
      <w:r>
        <w:rPr>
          <w:rFonts w:ascii="Times New Roman" w:hAnsi="Times New Roman"/>
        </w:rPr>
        <w:br/>
        <w:t xml:space="preserve">A l’issue de l’annonce des vainqueurs du Prix Balzan 2022, le président du Comité général Prix, Luciano </w:t>
      </w:r>
      <w:proofErr w:type="spellStart"/>
      <w:r>
        <w:rPr>
          <w:rFonts w:ascii="Times New Roman" w:hAnsi="Times New Roman"/>
        </w:rPr>
        <w:t>Maiani</w:t>
      </w:r>
      <w:proofErr w:type="spellEnd"/>
      <w:r>
        <w:rPr>
          <w:rFonts w:ascii="Times New Roman" w:hAnsi="Times New Roman"/>
        </w:rPr>
        <w:t xml:space="preserve">, a communiqué la liste des </w:t>
      </w:r>
      <w:r w:rsidRPr="00E037AB">
        <w:rPr>
          <w:rFonts w:ascii="Times New Roman" w:hAnsi="Times New Roman"/>
          <w:b/>
          <w:bCs/>
        </w:rPr>
        <w:t>matières qui seront primées en 2023</w:t>
      </w:r>
      <w:r>
        <w:rPr>
          <w:rFonts w:ascii="Times New Roman" w:hAnsi="Times New Roman"/>
        </w:rPr>
        <w:t> :</w:t>
      </w:r>
      <w:r w:rsidR="00E037AB">
        <w:rPr>
          <w:rFonts w:ascii="Times New Roman" w:hAnsi="Times New Roman"/>
        </w:rPr>
        <w:tab/>
      </w:r>
      <w:r>
        <w:rPr>
          <w:rFonts w:ascii="Times New Roman" w:hAnsi="Times New Roman"/>
        </w:rPr>
        <w:br/>
      </w:r>
      <w:r w:rsidR="009C4554" w:rsidRPr="00E037AB">
        <w:rPr>
          <w:rFonts w:ascii="Times New Roman" w:hAnsi="Times New Roman"/>
          <w:b/>
          <w:bCs/>
        </w:rPr>
        <w:t>littérature mondiale</w:t>
      </w:r>
      <w:r w:rsidR="00E037AB" w:rsidRPr="00E037AB">
        <w:rPr>
          <w:rFonts w:ascii="Times New Roman" w:hAnsi="Times New Roman"/>
          <w:b/>
          <w:bCs/>
        </w:rPr>
        <w:tab/>
      </w:r>
      <w:r w:rsidR="009C4554" w:rsidRPr="00E037AB">
        <w:rPr>
          <w:rFonts w:ascii="Times New Roman" w:hAnsi="Times New Roman"/>
          <w:b/>
          <w:bCs/>
        </w:rPr>
        <w:br/>
        <w:t>évolution humaine – paléoanthropologie</w:t>
      </w:r>
      <w:r w:rsidR="00E037AB" w:rsidRPr="00E037AB">
        <w:rPr>
          <w:rFonts w:ascii="Times New Roman" w:hAnsi="Times New Roman"/>
          <w:b/>
          <w:bCs/>
        </w:rPr>
        <w:tab/>
      </w:r>
      <w:r w:rsidR="009C4554" w:rsidRPr="00E037AB">
        <w:rPr>
          <w:rFonts w:ascii="Times New Roman" w:hAnsi="Times New Roman"/>
          <w:b/>
          <w:bCs/>
        </w:rPr>
        <w:br/>
        <w:t>évolution humaine - ADN ancien et évolution humaine</w:t>
      </w:r>
      <w:r w:rsidR="00E037AB" w:rsidRPr="00E037AB">
        <w:rPr>
          <w:rFonts w:ascii="Times New Roman" w:hAnsi="Times New Roman"/>
          <w:b/>
          <w:bCs/>
        </w:rPr>
        <w:tab/>
      </w:r>
      <w:r w:rsidR="009C4554" w:rsidRPr="00E037AB">
        <w:rPr>
          <w:rFonts w:ascii="Times New Roman" w:hAnsi="Times New Roman"/>
          <w:b/>
          <w:bCs/>
        </w:rPr>
        <w:br/>
        <w:t>Images à haute résolution : des objets planétaires aux objets cosmiques</w:t>
      </w:r>
      <w:r w:rsidR="00E037AB" w:rsidRPr="00E037AB">
        <w:rPr>
          <w:rFonts w:ascii="Times New Roman" w:hAnsi="Times New Roman"/>
          <w:b/>
          <w:bCs/>
        </w:rPr>
        <w:tab/>
      </w:r>
      <w:r>
        <w:rPr>
          <w:rFonts w:ascii="Times New Roman" w:hAnsi="Times New Roman"/>
        </w:rPr>
        <w:br/>
        <w:t>En 2023, comme cette année, chacun des Prix Balzan aura un montant de 750.000 francs suisses.</w:t>
      </w:r>
    </w:p>
    <w:p w14:paraId="2FF59931" w14:textId="77777777" w:rsidR="00005E28" w:rsidRDefault="00005E28">
      <w:pPr>
        <w:jc w:val="both"/>
        <w:rPr>
          <w:b/>
          <w:bCs/>
        </w:rPr>
      </w:pPr>
    </w:p>
    <w:p w14:paraId="2FF59932" w14:textId="77777777" w:rsidR="00005E28" w:rsidRDefault="00005E28" w:rsidP="007B4F8E">
      <w:pPr>
        <w:rPr>
          <w:b/>
          <w:bCs/>
        </w:rPr>
      </w:pPr>
    </w:p>
    <w:p w14:paraId="2FF59933" w14:textId="322643CA" w:rsidR="00005E28" w:rsidRDefault="001C599F" w:rsidP="007B4F8E">
      <w:pPr>
        <w:rPr>
          <w:rFonts w:ascii="Times New Roman" w:hAnsi="Times New Roman"/>
          <w:b/>
          <w:bCs/>
          <w:u w:val="single"/>
        </w:rPr>
      </w:pPr>
      <w:r w:rsidRPr="008A0D90">
        <w:rPr>
          <w:rFonts w:ascii="Times New Roman" w:hAnsi="Times New Roman"/>
          <w:b/>
          <w:bCs/>
          <w:u w:val="single"/>
        </w:rPr>
        <w:t>Les motivations des Prix Balzan 2022</w:t>
      </w:r>
      <w:r w:rsidR="00177811">
        <w:rPr>
          <w:rFonts w:ascii="Times New Roman" w:hAnsi="Times New Roman"/>
          <w:b/>
          <w:bCs/>
          <w:u w:val="single"/>
        </w:rPr>
        <w:tab/>
      </w:r>
      <w:r w:rsidR="00177811">
        <w:rPr>
          <w:rFonts w:ascii="Times New Roman" w:hAnsi="Times New Roman"/>
          <w:b/>
          <w:bCs/>
          <w:u w:val="single"/>
        </w:rPr>
        <w:br/>
      </w:r>
    </w:p>
    <w:p w14:paraId="567F79D7" w14:textId="77777777" w:rsidR="00BB26B1" w:rsidRDefault="008F6E0B" w:rsidP="007B4F8E">
      <w:pPr>
        <w:rPr>
          <w:rFonts w:ascii="Times New Roman" w:hAnsi="Times New Roman"/>
        </w:rPr>
      </w:pPr>
      <w:r w:rsidRPr="00177811">
        <w:rPr>
          <w:rFonts w:ascii="Times New Roman" w:hAnsi="Times New Roman"/>
          <w:b/>
          <w:bCs/>
        </w:rPr>
        <w:t xml:space="preserve">Martha Nussbaum </w:t>
      </w:r>
      <w:r w:rsidR="001C599F" w:rsidRPr="00177811">
        <w:rPr>
          <w:rFonts w:ascii="Times New Roman" w:hAnsi="Times New Roman"/>
          <w:b/>
          <w:bCs/>
        </w:rPr>
        <w:t>pour philosophie morale</w:t>
      </w:r>
      <w:r w:rsidR="00BB26B1">
        <w:rPr>
          <w:rFonts w:ascii="Times New Roman" w:hAnsi="Times New Roman"/>
          <w:b/>
          <w:bCs/>
        </w:rPr>
        <w:tab/>
      </w:r>
      <w:r w:rsidR="00BB26B1">
        <w:rPr>
          <w:rFonts w:ascii="Times New Roman" w:hAnsi="Times New Roman"/>
          <w:b/>
          <w:bCs/>
        </w:rPr>
        <w:br/>
      </w:r>
      <w:r w:rsidR="00BB26B1" w:rsidRPr="00BB26B1">
        <w:rPr>
          <w:rFonts w:ascii="Times New Roman" w:hAnsi="Times New Roman"/>
          <w:i/>
          <w:iCs/>
        </w:rPr>
        <w:t>Pour sa contribution soutenue à un large éventail de questions philosophiques qui, dans leur ensemble, redéfinissent la compréhension de notre être éthique ; pour sa conception renouvelée des objectifs de la justice sociale, tant sur le plan local que sur le plan mondial ; pour sa volonté de jeter un pont entre le monde académique et la société civile.</w:t>
      </w:r>
    </w:p>
    <w:p w14:paraId="2FF59936" w14:textId="6B53B0C2" w:rsidR="00005E28" w:rsidRDefault="008F6E0B" w:rsidP="007B4F8E">
      <w:r w:rsidRPr="00BB26B1">
        <w:rPr>
          <w:rFonts w:ascii="Times New Roman" w:hAnsi="Times New Roman"/>
          <w:b/>
          <w:bCs/>
        </w:rPr>
        <w:t xml:space="preserve">Philip </w:t>
      </w:r>
      <w:proofErr w:type="spellStart"/>
      <w:r w:rsidRPr="00BB26B1">
        <w:rPr>
          <w:rFonts w:ascii="Times New Roman" w:hAnsi="Times New Roman"/>
          <w:b/>
          <w:bCs/>
        </w:rPr>
        <w:t>Bohlman</w:t>
      </w:r>
      <w:proofErr w:type="spellEnd"/>
      <w:r w:rsidRPr="00BB26B1">
        <w:rPr>
          <w:rFonts w:ascii="Times New Roman" w:hAnsi="Times New Roman"/>
          <w:b/>
          <w:bCs/>
        </w:rPr>
        <w:t xml:space="preserve"> </w:t>
      </w:r>
      <w:r w:rsidR="001C599F" w:rsidRPr="00BB26B1">
        <w:rPr>
          <w:rFonts w:ascii="Times New Roman" w:hAnsi="Times New Roman"/>
          <w:b/>
          <w:bCs/>
        </w:rPr>
        <w:t>pour ethnomusicologie</w:t>
      </w:r>
      <w:r w:rsidR="001C599F">
        <w:rPr>
          <w:rFonts w:ascii="Times New Roman" w:hAnsi="Times New Roman"/>
        </w:rPr>
        <w:tab/>
        <w:t xml:space="preserve"> </w:t>
      </w:r>
      <w:r w:rsidR="001C599F">
        <w:rPr>
          <w:rFonts w:ascii="Times New Roman" w:hAnsi="Times New Roman"/>
        </w:rPr>
        <w:br/>
      </w:r>
      <w:r w:rsidR="00AF19B9" w:rsidRPr="00AF19B9">
        <w:rPr>
          <w:rFonts w:ascii="Times New Roman" w:hAnsi="Times New Roman"/>
          <w:i/>
          <w:iCs/>
        </w:rPr>
        <w:t xml:space="preserve">Philip </w:t>
      </w:r>
      <w:proofErr w:type="spellStart"/>
      <w:r w:rsidR="00AF19B9" w:rsidRPr="00AF19B9">
        <w:rPr>
          <w:rFonts w:ascii="Times New Roman" w:hAnsi="Times New Roman"/>
          <w:i/>
          <w:iCs/>
        </w:rPr>
        <w:t>Bohlman</w:t>
      </w:r>
      <w:proofErr w:type="spellEnd"/>
      <w:r w:rsidR="00AF19B9" w:rsidRPr="00AF19B9">
        <w:rPr>
          <w:rFonts w:ascii="Times New Roman" w:hAnsi="Times New Roman"/>
          <w:i/>
          <w:iCs/>
        </w:rPr>
        <w:t xml:space="preserve"> est un ethnomusicologue et un musicien plusieurs fois primé. Ses travaux riches et variés portent sur la musique et la culture à travers l’espace et le temps, dans l’expérience individuelle comme dans la rencontre avec les autres. Centrés principalement sur la musique européenne et juive, ils abordent des questions centrales en ethnomusicologie, en recherche musicale et plus largement en sciences humaines, dont les plus importantes sont la musique et le nationalisme européen ; la musique, la race et la rencontre coloniale ; la mondialisation ; les intersections entre la musique et la religion ; la musique juive à l’époque moderne ; l’exécution historiquement fondée des musiques juives urbaines.</w:t>
      </w:r>
      <w:r w:rsidR="001C599F" w:rsidRPr="00AF19B9">
        <w:rPr>
          <w:rFonts w:ascii="Times New Roman" w:hAnsi="Times New Roman"/>
          <w:i/>
          <w:iCs/>
        </w:rPr>
        <w:br/>
      </w:r>
      <w:r w:rsidR="007671BB">
        <w:rPr>
          <w:rFonts w:ascii="Times New Roman" w:hAnsi="Times New Roman"/>
          <w:b/>
          <w:bCs/>
        </w:rPr>
        <w:br/>
      </w:r>
      <w:r w:rsidRPr="00AF19B9">
        <w:rPr>
          <w:rFonts w:ascii="Times New Roman" w:hAnsi="Times New Roman"/>
          <w:b/>
          <w:bCs/>
        </w:rPr>
        <w:t>Robert Langer</w:t>
      </w:r>
      <w:r w:rsidR="001C599F" w:rsidRPr="00AF19B9">
        <w:rPr>
          <w:rFonts w:ascii="Times New Roman" w:hAnsi="Times New Roman"/>
          <w:b/>
          <w:bCs/>
        </w:rPr>
        <w:tab/>
        <w:t>pour biotechnologie pour la nanomédecine et l’ingénierie des tissus</w:t>
      </w:r>
      <w:r w:rsidR="001C599F" w:rsidRPr="00AF19B9">
        <w:rPr>
          <w:rFonts w:ascii="Times New Roman" w:hAnsi="Times New Roman"/>
          <w:i/>
          <w:iCs/>
        </w:rPr>
        <w:tab/>
      </w:r>
      <w:r>
        <w:rPr>
          <w:rFonts w:ascii="Times New Roman" w:hAnsi="Times New Roman"/>
        </w:rPr>
        <w:br/>
      </w:r>
      <w:r w:rsidR="00A40C08" w:rsidRPr="00A40C08">
        <w:rPr>
          <w:rFonts w:ascii="Times New Roman" w:hAnsi="Times New Roman"/>
          <w:i/>
          <w:iCs/>
        </w:rPr>
        <w:t>Pour ses recherches pionnières sur les biopolymères et les biomatériaux, et leur synthèse, et pour avoir développé le domaine de la nanomédecine, notamment les avancées dans les vaccins à ARNm et l'ingénierie tissulaire. Les découvertes révolutionnaires de Langer ont ouvert la voie à des percées dans la libération contrôlée de macromolécules avec de nombreuses applications médicale</w:t>
      </w:r>
    </w:p>
    <w:p w14:paraId="2FF59937" w14:textId="533B8D74" w:rsidR="00005E28" w:rsidRDefault="008F6E0B" w:rsidP="007B4F8E">
      <w:proofErr w:type="spellStart"/>
      <w:r w:rsidRPr="00A40C08">
        <w:rPr>
          <w:rFonts w:ascii="Times New Roman" w:hAnsi="Times New Roman"/>
          <w:b/>
          <w:bCs/>
        </w:rPr>
        <w:t>Dorthe</w:t>
      </w:r>
      <w:proofErr w:type="spellEnd"/>
      <w:r w:rsidRPr="00A40C08">
        <w:rPr>
          <w:rFonts w:ascii="Times New Roman" w:hAnsi="Times New Roman"/>
          <w:b/>
          <w:bCs/>
        </w:rPr>
        <w:t xml:space="preserve"> Dahl-Jensen </w:t>
      </w:r>
      <w:r w:rsidR="00E46A7F" w:rsidRPr="00A40C08">
        <w:rPr>
          <w:rFonts w:ascii="Times New Roman" w:hAnsi="Times New Roman"/>
          <w:b/>
          <w:bCs/>
        </w:rPr>
        <w:t xml:space="preserve">et Johannes </w:t>
      </w:r>
      <w:proofErr w:type="spellStart"/>
      <w:r w:rsidR="00E46A7F" w:rsidRPr="00A40C08">
        <w:rPr>
          <w:rFonts w:ascii="Times New Roman" w:hAnsi="Times New Roman"/>
          <w:b/>
          <w:bCs/>
        </w:rPr>
        <w:t>Oerlemans</w:t>
      </w:r>
      <w:proofErr w:type="spellEnd"/>
      <w:r w:rsidR="00E46A7F" w:rsidRPr="00A40C08">
        <w:rPr>
          <w:rFonts w:ascii="Times New Roman" w:hAnsi="Times New Roman"/>
          <w:b/>
          <w:bCs/>
        </w:rPr>
        <w:t xml:space="preserve"> </w:t>
      </w:r>
      <w:r w:rsidR="001C599F" w:rsidRPr="00A40C08">
        <w:rPr>
          <w:rFonts w:ascii="Times New Roman" w:hAnsi="Times New Roman"/>
          <w:b/>
          <w:bCs/>
        </w:rPr>
        <w:t>pour glaciation et dynamique des calottes polaire</w:t>
      </w:r>
      <w:r w:rsidR="007B4F8E">
        <w:rPr>
          <w:rFonts w:ascii="Times New Roman" w:hAnsi="Times New Roman"/>
          <w:b/>
          <w:bCs/>
        </w:rPr>
        <w:t>s</w:t>
      </w:r>
      <w:r w:rsidR="007B4F8E">
        <w:rPr>
          <w:rFonts w:ascii="Times New Roman" w:hAnsi="Times New Roman"/>
          <w:b/>
          <w:bCs/>
        </w:rPr>
        <w:br/>
      </w:r>
      <w:r w:rsidR="007B4F8E" w:rsidRPr="007B4F8E">
        <w:rPr>
          <w:rFonts w:ascii="Times New Roman" w:hAnsi="Times New Roman"/>
          <w:i/>
          <w:iCs/>
        </w:rPr>
        <w:t>Pour ses recherches pionnières sur les biopolymères et les biomatériaux, et leur synthèse, et pour avoir développé le domaine de la nanomédecine, notamment les avancées dans les vaccins à ARNm et l'ingénierie tissulaire. Les découvertes révolutionnaires de Langer ont ouvert la voie à des percées dans la libération contrôlée de macromolécules avec de nombreuses applications médicale</w:t>
      </w:r>
    </w:p>
    <w:p w14:paraId="2FF59939" w14:textId="77777777" w:rsidR="00005E28" w:rsidRDefault="00005E28" w:rsidP="007B4F8E">
      <w:pPr>
        <w:rPr>
          <w:rFonts w:ascii="Times New Roman" w:hAnsi="Times New Roman"/>
        </w:rPr>
      </w:pPr>
    </w:p>
    <w:p w14:paraId="2FF5993A" w14:textId="77777777" w:rsidR="00005E28" w:rsidRPr="008A0D90" w:rsidRDefault="001C599F" w:rsidP="007B4F8E">
      <w:pPr>
        <w:rPr>
          <w:b/>
          <w:bCs/>
          <w:u w:val="single"/>
        </w:rPr>
      </w:pPr>
      <w:r w:rsidRPr="008A0D90">
        <w:rPr>
          <w:rFonts w:ascii="Times New Roman" w:hAnsi="Times New Roman"/>
          <w:b/>
          <w:bCs/>
          <w:u w:val="single"/>
        </w:rPr>
        <w:t>Les chiffres du prix Balzan de 1961 à aujourd’hui</w:t>
      </w:r>
    </w:p>
    <w:p w14:paraId="2FF5993B" w14:textId="5086B9A1" w:rsidR="00005E28" w:rsidRDefault="001C599F" w:rsidP="007B4F8E">
      <w:pPr>
        <w:rPr>
          <w:rFonts w:ascii="Times New Roman" w:hAnsi="Times New Roman"/>
        </w:rPr>
      </w:pPr>
      <w:r>
        <w:rPr>
          <w:rFonts w:ascii="Times New Roman" w:hAnsi="Times New Roman"/>
        </w:rPr>
        <w:t>Prix attribués : 159</w:t>
      </w:r>
      <w:r>
        <w:rPr>
          <w:rFonts w:ascii="Times New Roman" w:hAnsi="Times New Roman"/>
        </w:rPr>
        <w:tab/>
      </w:r>
      <w:r w:rsidR="00E46A7F">
        <w:rPr>
          <w:rFonts w:ascii="Times New Roman" w:hAnsi="Times New Roman"/>
        </w:rPr>
        <w:br/>
      </w:r>
      <w:r>
        <w:rPr>
          <w:rFonts w:ascii="Times New Roman" w:hAnsi="Times New Roman"/>
        </w:rPr>
        <w:t>dans les matières scientifiques : 75</w:t>
      </w:r>
      <w:r>
        <w:rPr>
          <w:rFonts w:ascii="Times New Roman" w:hAnsi="Times New Roman"/>
        </w:rPr>
        <w:br/>
        <w:t>dans les sciences humaines : 84</w:t>
      </w:r>
      <w:r>
        <w:rPr>
          <w:rFonts w:ascii="Times New Roman" w:hAnsi="Times New Roman"/>
        </w:rPr>
        <w:br/>
        <w:t xml:space="preserve">Personnes primées : </w:t>
      </w:r>
      <w:proofErr w:type="gramStart"/>
      <w:r>
        <w:rPr>
          <w:rFonts w:ascii="Times New Roman" w:hAnsi="Times New Roman"/>
        </w:rPr>
        <w:t>17</w:t>
      </w:r>
      <w:r w:rsidR="00E46A7F">
        <w:rPr>
          <w:rFonts w:ascii="Times New Roman" w:hAnsi="Times New Roman"/>
        </w:rPr>
        <w:t>7</w:t>
      </w:r>
      <w:r>
        <w:rPr>
          <w:rFonts w:ascii="Times New Roman" w:hAnsi="Times New Roman"/>
        </w:rPr>
        <w:t xml:space="preserve">  dont</w:t>
      </w:r>
      <w:proofErr w:type="gramEnd"/>
      <w:r>
        <w:rPr>
          <w:rFonts w:ascii="Times New Roman" w:hAnsi="Times New Roman"/>
        </w:rPr>
        <w:t xml:space="preserve">  </w:t>
      </w:r>
      <w:r w:rsidR="00E46A7F">
        <w:rPr>
          <w:rFonts w:ascii="Times New Roman" w:hAnsi="Times New Roman"/>
        </w:rPr>
        <w:t>15</w:t>
      </w:r>
      <w:r w:rsidR="007671BB">
        <w:rPr>
          <w:rFonts w:ascii="Times New Roman" w:hAnsi="Times New Roman"/>
        </w:rPr>
        <w:t xml:space="preserve"> </w:t>
      </w:r>
      <w:r>
        <w:rPr>
          <w:rFonts w:ascii="Times New Roman" w:hAnsi="Times New Roman"/>
        </w:rPr>
        <w:t>femmes</w:t>
      </w:r>
      <w:r>
        <w:rPr>
          <w:rFonts w:ascii="Times New Roman" w:hAnsi="Times New Roman"/>
        </w:rPr>
        <w:br/>
        <w:t>Disciplines humaines : 68</w:t>
      </w:r>
      <w:r>
        <w:rPr>
          <w:rFonts w:ascii="Times New Roman" w:hAnsi="Times New Roman"/>
        </w:rPr>
        <w:br/>
        <w:t>Disciplines scientifiques : 59</w:t>
      </w:r>
      <w:r>
        <w:rPr>
          <w:rFonts w:ascii="Times New Roman" w:hAnsi="Times New Roman"/>
        </w:rPr>
        <w:br/>
        <w:t>Valeur des prix attribués jusqu’à aujourd’hui : 99.475.000 francs suisses</w:t>
      </w:r>
      <w:r>
        <w:rPr>
          <w:rFonts w:ascii="Times New Roman" w:hAnsi="Times New Roman"/>
        </w:rPr>
        <w:br/>
        <w:t>dont 3</w:t>
      </w:r>
      <w:r w:rsidR="00E46A7F">
        <w:rPr>
          <w:rFonts w:ascii="Times New Roman" w:hAnsi="Times New Roman"/>
        </w:rPr>
        <w:t>6.5</w:t>
      </w:r>
      <w:r>
        <w:rPr>
          <w:rFonts w:ascii="Times New Roman" w:hAnsi="Times New Roman"/>
        </w:rPr>
        <w:t>00.000 ont été investis dans la recherche</w:t>
      </w:r>
      <w:r>
        <w:rPr>
          <w:rFonts w:ascii="Times New Roman" w:hAnsi="Times New Roman"/>
        </w:rPr>
        <w:br/>
        <w:t>Pays : 3</w:t>
      </w:r>
      <w:r w:rsidR="00E46A7F">
        <w:rPr>
          <w:rFonts w:ascii="Times New Roman" w:hAnsi="Times New Roman"/>
        </w:rPr>
        <w:t>2</w:t>
      </w:r>
    </w:p>
    <w:p w14:paraId="14162714" w14:textId="77777777" w:rsidR="0034720F" w:rsidRDefault="0034720F" w:rsidP="007B4F8E">
      <w:pPr>
        <w:rPr>
          <w:rFonts w:ascii="Times New Roman" w:hAnsi="Times New Roman"/>
        </w:rPr>
      </w:pPr>
    </w:p>
    <w:p w14:paraId="2FF5993C" w14:textId="08C14454" w:rsidR="00005E28" w:rsidRPr="0034720F" w:rsidRDefault="0034720F" w:rsidP="007671BB">
      <w:pPr>
        <w:pStyle w:val="Standard"/>
        <w:jc w:val="both"/>
      </w:pPr>
      <w:r w:rsidRPr="0034720F">
        <w:rPr>
          <w:i/>
          <w:iCs/>
          <w:sz w:val="20"/>
          <w:szCs w:val="20"/>
        </w:rPr>
        <w:t xml:space="preserve">La </w:t>
      </w:r>
      <w:proofErr w:type="spellStart"/>
      <w:r w:rsidRPr="0034720F">
        <w:rPr>
          <w:i/>
          <w:iCs/>
          <w:sz w:val="20"/>
          <w:szCs w:val="20"/>
        </w:rPr>
        <w:t>Fondation</w:t>
      </w:r>
      <w:proofErr w:type="spellEnd"/>
      <w:r w:rsidRPr="0034720F">
        <w:rPr>
          <w:i/>
          <w:iCs/>
          <w:sz w:val="20"/>
          <w:szCs w:val="20"/>
        </w:rPr>
        <w:t xml:space="preserve"> </w:t>
      </w:r>
      <w:proofErr w:type="spellStart"/>
      <w:r w:rsidRPr="0034720F">
        <w:rPr>
          <w:i/>
          <w:iCs/>
          <w:sz w:val="20"/>
          <w:szCs w:val="20"/>
        </w:rPr>
        <w:t>Internationale</w:t>
      </w:r>
      <w:proofErr w:type="spellEnd"/>
      <w:r w:rsidRPr="0034720F">
        <w:rPr>
          <w:i/>
          <w:iCs/>
          <w:sz w:val="20"/>
          <w:szCs w:val="20"/>
        </w:rPr>
        <w:t xml:space="preserve"> Balzan, </w:t>
      </w:r>
      <w:proofErr w:type="spellStart"/>
      <w:r w:rsidRPr="0034720F">
        <w:rPr>
          <w:i/>
          <w:iCs/>
          <w:sz w:val="20"/>
          <w:szCs w:val="20"/>
        </w:rPr>
        <w:t>fondée</w:t>
      </w:r>
      <w:proofErr w:type="spellEnd"/>
      <w:r w:rsidRPr="0034720F">
        <w:rPr>
          <w:i/>
          <w:iCs/>
          <w:sz w:val="20"/>
          <w:szCs w:val="20"/>
        </w:rPr>
        <w:t xml:space="preserve"> en 1956, </w:t>
      </w:r>
      <w:proofErr w:type="spellStart"/>
      <w:r w:rsidRPr="0034720F">
        <w:rPr>
          <w:i/>
          <w:iCs/>
          <w:sz w:val="20"/>
          <w:szCs w:val="20"/>
        </w:rPr>
        <w:t>exerce</w:t>
      </w:r>
      <w:proofErr w:type="spellEnd"/>
      <w:r w:rsidRPr="0034720F">
        <w:rPr>
          <w:i/>
          <w:iCs/>
          <w:sz w:val="20"/>
          <w:szCs w:val="20"/>
        </w:rPr>
        <w:t xml:space="preserve"> son action à </w:t>
      </w:r>
      <w:proofErr w:type="spellStart"/>
      <w:r w:rsidRPr="0034720F">
        <w:rPr>
          <w:i/>
          <w:iCs/>
          <w:sz w:val="20"/>
          <w:szCs w:val="20"/>
        </w:rPr>
        <w:t>travers</w:t>
      </w:r>
      <w:proofErr w:type="spellEnd"/>
      <w:r w:rsidRPr="0034720F">
        <w:rPr>
          <w:i/>
          <w:iCs/>
          <w:sz w:val="20"/>
          <w:szCs w:val="20"/>
        </w:rPr>
        <w:t xml:space="preserve"> </w:t>
      </w:r>
      <w:proofErr w:type="spellStart"/>
      <w:r w:rsidRPr="0034720F">
        <w:rPr>
          <w:i/>
          <w:iCs/>
          <w:sz w:val="20"/>
          <w:szCs w:val="20"/>
        </w:rPr>
        <w:t>deux</w:t>
      </w:r>
      <w:proofErr w:type="spellEnd"/>
      <w:r w:rsidRPr="0034720F">
        <w:rPr>
          <w:i/>
          <w:iCs/>
          <w:sz w:val="20"/>
          <w:szCs w:val="20"/>
        </w:rPr>
        <w:t xml:space="preserve"> </w:t>
      </w:r>
      <w:proofErr w:type="spellStart"/>
      <w:r w:rsidRPr="0034720F">
        <w:rPr>
          <w:i/>
          <w:iCs/>
          <w:sz w:val="20"/>
          <w:szCs w:val="20"/>
        </w:rPr>
        <w:t>sièges</w:t>
      </w:r>
      <w:proofErr w:type="spellEnd"/>
      <w:r w:rsidRPr="0034720F">
        <w:rPr>
          <w:i/>
          <w:iCs/>
          <w:sz w:val="20"/>
          <w:szCs w:val="20"/>
        </w:rPr>
        <w:t xml:space="preserve">. La </w:t>
      </w:r>
      <w:proofErr w:type="spellStart"/>
      <w:r w:rsidRPr="0034720F">
        <w:rPr>
          <w:i/>
          <w:iCs/>
          <w:sz w:val="20"/>
          <w:szCs w:val="20"/>
        </w:rPr>
        <w:t>Fondation</w:t>
      </w:r>
      <w:proofErr w:type="spellEnd"/>
      <w:r w:rsidRPr="0034720F">
        <w:rPr>
          <w:i/>
          <w:iCs/>
          <w:sz w:val="20"/>
          <w:szCs w:val="20"/>
        </w:rPr>
        <w:t xml:space="preserve"> </w:t>
      </w:r>
      <w:proofErr w:type="spellStart"/>
      <w:r w:rsidRPr="0034720F">
        <w:rPr>
          <w:i/>
          <w:iCs/>
          <w:sz w:val="20"/>
          <w:szCs w:val="20"/>
        </w:rPr>
        <w:t>Internationale</w:t>
      </w:r>
      <w:proofErr w:type="spellEnd"/>
      <w:r w:rsidRPr="0034720F">
        <w:rPr>
          <w:i/>
          <w:iCs/>
          <w:sz w:val="20"/>
          <w:szCs w:val="20"/>
        </w:rPr>
        <w:t xml:space="preserve"> Balzan "Prix", à Milan, est </w:t>
      </w:r>
      <w:proofErr w:type="spellStart"/>
      <w:r w:rsidRPr="0034720F">
        <w:rPr>
          <w:i/>
          <w:iCs/>
          <w:sz w:val="20"/>
          <w:szCs w:val="20"/>
        </w:rPr>
        <w:t>présidée</w:t>
      </w:r>
      <w:proofErr w:type="spellEnd"/>
      <w:r w:rsidRPr="0034720F">
        <w:rPr>
          <w:i/>
          <w:iCs/>
          <w:sz w:val="20"/>
          <w:szCs w:val="20"/>
        </w:rPr>
        <w:t xml:space="preserve"> par Alberto Quadrio</w:t>
      </w:r>
      <w:r>
        <w:rPr>
          <w:i/>
          <w:iCs/>
          <w:sz w:val="20"/>
          <w:szCs w:val="20"/>
        </w:rPr>
        <w:t xml:space="preserve"> </w:t>
      </w:r>
      <w:r w:rsidRPr="0034720F">
        <w:rPr>
          <w:i/>
          <w:iCs/>
          <w:sz w:val="20"/>
          <w:szCs w:val="20"/>
        </w:rPr>
        <w:t>Curzio. Par l'</w:t>
      </w:r>
      <w:proofErr w:type="spellStart"/>
      <w:r w:rsidRPr="0034720F">
        <w:rPr>
          <w:i/>
          <w:iCs/>
          <w:sz w:val="20"/>
          <w:szCs w:val="20"/>
        </w:rPr>
        <w:t>intermédiaire</w:t>
      </w:r>
      <w:proofErr w:type="spellEnd"/>
      <w:r w:rsidRPr="0034720F">
        <w:rPr>
          <w:i/>
          <w:iCs/>
          <w:sz w:val="20"/>
          <w:szCs w:val="20"/>
        </w:rPr>
        <w:t xml:space="preserve"> </w:t>
      </w:r>
      <w:proofErr w:type="spellStart"/>
      <w:r w:rsidRPr="0034720F">
        <w:rPr>
          <w:i/>
          <w:iCs/>
          <w:sz w:val="20"/>
          <w:szCs w:val="20"/>
        </w:rPr>
        <w:t>du</w:t>
      </w:r>
      <w:proofErr w:type="spellEnd"/>
      <w:r w:rsidRPr="0034720F">
        <w:rPr>
          <w:i/>
          <w:iCs/>
          <w:sz w:val="20"/>
          <w:szCs w:val="20"/>
        </w:rPr>
        <w:t xml:space="preserve"> </w:t>
      </w:r>
      <w:proofErr w:type="spellStart"/>
      <w:r w:rsidRPr="0034720F">
        <w:rPr>
          <w:i/>
          <w:iCs/>
          <w:sz w:val="20"/>
          <w:szCs w:val="20"/>
        </w:rPr>
        <w:t>Comité</w:t>
      </w:r>
      <w:proofErr w:type="spellEnd"/>
      <w:r w:rsidRPr="0034720F">
        <w:rPr>
          <w:i/>
          <w:iCs/>
          <w:sz w:val="20"/>
          <w:szCs w:val="20"/>
        </w:rPr>
        <w:t xml:space="preserve"> </w:t>
      </w:r>
      <w:proofErr w:type="spellStart"/>
      <w:r w:rsidRPr="0034720F">
        <w:rPr>
          <w:i/>
          <w:iCs/>
          <w:sz w:val="20"/>
          <w:szCs w:val="20"/>
        </w:rPr>
        <w:t>général</w:t>
      </w:r>
      <w:proofErr w:type="spellEnd"/>
      <w:r w:rsidRPr="0034720F">
        <w:rPr>
          <w:i/>
          <w:iCs/>
          <w:sz w:val="20"/>
          <w:szCs w:val="20"/>
        </w:rPr>
        <w:t xml:space="preserve"> </w:t>
      </w:r>
      <w:proofErr w:type="spellStart"/>
      <w:r w:rsidRPr="0034720F">
        <w:rPr>
          <w:i/>
          <w:iCs/>
          <w:sz w:val="20"/>
          <w:szCs w:val="20"/>
        </w:rPr>
        <w:t>des</w:t>
      </w:r>
      <w:proofErr w:type="spellEnd"/>
      <w:r w:rsidRPr="0034720F">
        <w:rPr>
          <w:i/>
          <w:iCs/>
          <w:sz w:val="20"/>
          <w:szCs w:val="20"/>
        </w:rPr>
        <w:t xml:space="preserve"> Prix, </w:t>
      </w:r>
      <w:proofErr w:type="spellStart"/>
      <w:r w:rsidRPr="0034720F">
        <w:rPr>
          <w:i/>
          <w:iCs/>
          <w:sz w:val="20"/>
          <w:szCs w:val="20"/>
        </w:rPr>
        <w:t>présidé</w:t>
      </w:r>
      <w:proofErr w:type="spellEnd"/>
      <w:r w:rsidRPr="0034720F">
        <w:rPr>
          <w:i/>
          <w:iCs/>
          <w:sz w:val="20"/>
          <w:szCs w:val="20"/>
        </w:rPr>
        <w:t xml:space="preserve"> par Luciano Maiani, elle </w:t>
      </w:r>
      <w:proofErr w:type="spellStart"/>
      <w:r w:rsidRPr="0034720F">
        <w:rPr>
          <w:i/>
          <w:iCs/>
          <w:sz w:val="20"/>
          <w:szCs w:val="20"/>
        </w:rPr>
        <w:t>choisit</w:t>
      </w:r>
      <w:proofErr w:type="spellEnd"/>
      <w:r w:rsidRPr="0034720F">
        <w:rPr>
          <w:i/>
          <w:iCs/>
          <w:sz w:val="20"/>
          <w:szCs w:val="20"/>
        </w:rPr>
        <w:t xml:space="preserve"> </w:t>
      </w:r>
      <w:proofErr w:type="spellStart"/>
      <w:r w:rsidRPr="0034720F">
        <w:rPr>
          <w:i/>
          <w:iCs/>
          <w:sz w:val="20"/>
          <w:szCs w:val="20"/>
        </w:rPr>
        <w:t>les</w:t>
      </w:r>
      <w:proofErr w:type="spellEnd"/>
      <w:r w:rsidRPr="0034720F">
        <w:rPr>
          <w:i/>
          <w:iCs/>
          <w:sz w:val="20"/>
          <w:szCs w:val="20"/>
        </w:rPr>
        <w:t xml:space="preserve"> </w:t>
      </w:r>
      <w:proofErr w:type="spellStart"/>
      <w:r w:rsidRPr="0034720F">
        <w:rPr>
          <w:i/>
          <w:iCs/>
          <w:sz w:val="20"/>
          <w:szCs w:val="20"/>
        </w:rPr>
        <w:t>matières</w:t>
      </w:r>
      <w:proofErr w:type="spellEnd"/>
      <w:r w:rsidRPr="0034720F">
        <w:rPr>
          <w:i/>
          <w:iCs/>
          <w:sz w:val="20"/>
          <w:szCs w:val="20"/>
        </w:rPr>
        <w:t xml:space="preserve"> à primer et </w:t>
      </w:r>
      <w:proofErr w:type="spellStart"/>
      <w:r w:rsidRPr="0034720F">
        <w:rPr>
          <w:i/>
          <w:iCs/>
          <w:sz w:val="20"/>
          <w:szCs w:val="20"/>
        </w:rPr>
        <w:t>sélectionne</w:t>
      </w:r>
      <w:proofErr w:type="spellEnd"/>
      <w:r w:rsidRPr="0034720F">
        <w:rPr>
          <w:i/>
          <w:iCs/>
          <w:sz w:val="20"/>
          <w:szCs w:val="20"/>
        </w:rPr>
        <w:t xml:space="preserve"> </w:t>
      </w:r>
      <w:proofErr w:type="spellStart"/>
      <w:r w:rsidRPr="0034720F">
        <w:rPr>
          <w:i/>
          <w:iCs/>
          <w:sz w:val="20"/>
          <w:szCs w:val="20"/>
        </w:rPr>
        <w:t>les</w:t>
      </w:r>
      <w:proofErr w:type="spellEnd"/>
      <w:r w:rsidRPr="0034720F">
        <w:rPr>
          <w:i/>
          <w:iCs/>
          <w:sz w:val="20"/>
          <w:szCs w:val="20"/>
        </w:rPr>
        <w:t xml:space="preserve"> </w:t>
      </w:r>
      <w:proofErr w:type="spellStart"/>
      <w:r w:rsidRPr="0034720F">
        <w:rPr>
          <w:i/>
          <w:iCs/>
          <w:sz w:val="20"/>
          <w:szCs w:val="20"/>
        </w:rPr>
        <w:t>candidatures</w:t>
      </w:r>
      <w:proofErr w:type="spellEnd"/>
      <w:r w:rsidRPr="0034720F">
        <w:rPr>
          <w:i/>
          <w:iCs/>
          <w:sz w:val="20"/>
          <w:szCs w:val="20"/>
        </w:rPr>
        <w:t xml:space="preserve">. La </w:t>
      </w:r>
      <w:proofErr w:type="spellStart"/>
      <w:r w:rsidRPr="0034720F">
        <w:rPr>
          <w:i/>
          <w:iCs/>
          <w:sz w:val="20"/>
          <w:szCs w:val="20"/>
        </w:rPr>
        <w:t>Fondation</w:t>
      </w:r>
      <w:proofErr w:type="spellEnd"/>
      <w:r w:rsidRPr="0034720F">
        <w:rPr>
          <w:i/>
          <w:iCs/>
          <w:sz w:val="20"/>
          <w:szCs w:val="20"/>
        </w:rPr>
        <w:t xml:space="preserve"> </w:t>
      </w:r>
      <w:proofErr w:type="spellStart"/>
      <w:r w:rsidRPr="0034720F">
        <w:rPr>
          <w:i/>
          <w:iCs/>
          <w:sz w:val="20"/>
          <w:szCs w:val="20"/>
        </w:rPr>
        <w:t>Internationale</w:t>
      </w:r>
      <w:proofErr w:type="spellEnd"/>
      <w:r w:rsidRPr="0034720F">
        <w:rPr>
          <w:i/>
          <w:iCs/>
          <w:sz w:val="20"/>
          <w:szCs w:val="20"/>
        </w:rPr>
        <w:t xml:space="preserve"> Balzan "</w:t>
      </w:r>
      <w:proofErr w:type="spellStart"/>
      <w:r w:rsidRPr="0034720F">
        <w:rPr>
          <w:i/>
          <w:iCs/>
          <w:sz w:val="20"/>
          <w:szCs w:val="20"/>
        </w:rPr>
        <w:t>Fonds</w:t>
      </w:r>
      <w:proofErr w:type="spellEnd"/>
      <w:r w:rsidRPr="0034720F">
        <w:rPr>
          <w:i/>
          <w:iCs/>
          <w:sz w:val="20"/>
          <w:szCs w:val="20"/>
        </w:rPr>
        <w:t xml:space="preserve">", à Zurich, </w:t>
      </w:r>
      <w:proofErr w:type="spellStart"/>
      <w:r w:rsidRPr="0034720F">
        <w:rPr>
          <w:i/>
          <w:iCs/>
          <w:sz w:val="20"/>
          <w:szCs w:val="20"/>
        </w:rPr>
        <w:t>présidée</w:t>
      </w:r>
      <w:proofErr w:type="spellEnd"/>
      <w:r w:rsidRPr="0034720F">
        <w:rPr>
          <w:i/>
          <w:iCs/>
          <w:sz w:val="20"/>
          <w:szCs w:val="20"/>
        </w:rPr>
        <w:t xml:space="preserve"> par Gisèle </w:t>
      </w:r>
      <w:proofErr w:type="spellStart"/>
      <w:r w:rsidRPr="0034720F">
        <w:rPr>
          <w:i/>
          <w:iCs/>
          <w:sz w:val="20"/>
          <w:szCs w:val="20"/>
        </w:rPr>
        <w:t>Girgis-Musy</w:t>
      </w:r>
      <w:proofErr w:type="spellEnd"/>
      <w:r w:rsidRPr="0034720F">
        <w:rPr>
          <w:i/>
          <w:iCs/>
          <w:sz w:val="20"/>
          <w:szCs w:val="20"/>
        </w:rPr>
        <w:t xml:space="preserve">, </w:t>
      </w:r>
      <w:proofErr w:type="spellStart"/>
      <w:r w:rsidRPr="0034720F">
        <w:rPr>
          <w:i/>
          <w:iCs/>
          <w:sz w:val="20"/>
          <w:szCs w:val="20"/>
        </w:rPr>
        <w:t>administre</w:t>
      </w:r>
      <w:proofErr w:type="spellEnd"/>
      <w:r w:rsidRPr="0034720F">
        <w:rPr>
          <w:i/>
          <w:iCs/>
          <w:sz w:val="20"/>
          <w:szCs w:val="20"/>
        </w:rPr>
        <w:t xml:space="preserve"> le </w:t>
      </w:r>
      <w:proofErr w:type="spellStart"/>
      <w:r w:rsidRPr="0034720F">
        <w:rPr>
          <w:i/>
          <w:iCs/>
          <w:sz w:val="20"/>
          <w:szCs w:val="20"/>
        </w:rPr>
        <w:t>patrimoine</w:t>
      </w:r>
      <w:proofErr w:type="spellEnd"/>
      <w:r w:rsidRPr="0034720F">
        <w:rPr>
          <w:i/>
          <w:iCs/>
          <w:sz w:val="20"/>
          <w:szCs w:val="20"/>
        </w:rPr>
        <w:t xml:space="preserve"> </w:t>
      </w:r>
      <w:proofErr w:type="spellStart"/>
      <w:r w:rsidRPr="0034720F">
        <w:rPr>
          <w:i/>
          <w:iCs/>
          <w:sz w:val="20"/>
          <w:szCs w:val="20"/>
        </w:rPr>
        <w:t>laissé</w:t>
      </w:r>
      <w:proofErr w:type="spellEnd"/>
      <w:r w:rsidRPr="0034720F">
        <w:rPr>
          <w:i/>
          <w:iCs/>
          <w:sz w:val="20"/>
          <w:szCs w:val="20"/>
        </w:rPr>
        <w:t xml:space="preserve"> par Eugenio Balzan, pour </w:t>
      </w:r>
      <w:proofErr w:type="spellStart"/>
      <w:r w:rsidRPr="0034720F">
        <w:rPr>
          <w:i/>
          <w:iCs/>
          <w:sz w:val="20"/>
          <w:szCs w:val="20"/>
        </w:rPr>
        <w:t>mettre</w:t>
      </w:r>
      <w:proofErr w:type="spellEnd"/>
      <w:r w:rsidRPr="0034720F">
        <w:rPr>
          <w:i/>
          <w:iCs/>
          <w:sz w:val="20"/>
          <w:szCs w:val="20"/>
        </w:rPr>
        <w:t xml:space="preserve"> à la </w:t>
      </w:r>
      <w:proofErr w:type="spellStart"/>
      <w:r w:rsidRPr="0034720F">
        <w:rPr>
          <w:i/>
          <w:iCs/>
          <w:sz w:val="20"/>
          <w:szCs w:val="20"/>
        </w:rPr>
        <w:t>disposition</w:t>
      </w:r>
      <w:proofErr w:type="spellEnd"/>
      <w:r w:rsidRPr="0034720F">
        <w:rPr>
          <w:i/>
          <w:iCs/>
          <w:sz w:val="20"/>
          <w:szCs w:val="20"/>
        </w:rPr>
        <w:t xml:space="preserve"> de la </w:t>
      </w:r>
      <w:proofErr w:type="spellStart"/>
      <w:r w:rsidRPr="0034720F">
        <w:rPr>
          <w:i/>
          <w:iCs/>
          <w:sz w:val="20"/>
          <w:szCs w:val="20"/>
        </w:rPr>
        <w:t>Fondation</w:t>
      </w:r>
      <w:proofErr w:type="spellEnd"/>
      <w:r w:rsidRPr="0034720F">
        <w:rPr>
          <w:i/>
          <w:iCs/>
          <w:sz w:val="20"/>
          <w:szCs w:val="20"/>
        </w:rPr>
        <w:t xml:space="preserve"> </w:t>
      </w:r>
      <w:proofErr w:type="spellStart"/>
      <w:r w:rsidRPr="0034720F">
        <w:rPr>
          <w:i/>
          <w:iCs/>
          <w:sz w:val="20"/>
          <w:szCs w:val="20"/>
        </w:rPr>
        <w:t>Internationale</w:t>
      </w:r>
      <w:proofErr w:type="spellEnd"/>
      <w:r w:rsidRPr="0034720F">
        <w:rPr>
          <w:i/>
          <w:iCs/>
          <w:sz w:val="20"/>
          <w:szCs w:val="20"/>
        </w:rPr>
        <w:t xml:space="preserve"> Balzan "Prix" </w:t>
      </w:r>
      <w:proofErr w:type="spellStart"/>
      <w:r w:rsidRPr="0034720F">
        <w:rPr>
          <w:i/>
          <w:iCs/>
          <w:sz w:val="20"/>
          <w:szCs w:val="20"/>
        </w:rPr>
        <w:t>les</w:t>
      </w:r>
      <w:proofErr w:type="spellEnd"/>
      <w:r w:rsidRPr="0034720F">
        <w:rPr>
          <w:i/>
          <w:iCs/>
          <w:sz w:val="20"/>
          <w:szCs w:val="20"/>
        </w:rPr>
        <w:t xml:space="preserve"> </w:t>
      </w:r>
      <w:proofErr w:type="spellStart"/>
      <w:r w:rsidRPr="0034720F">
        <w:rPr>
          <w:i/>
          <w:iCs/>
          <w:sz w:val="20"/>
          <w:szCs w:val="20"/>
        </w:rPr>
        <w:t>moyens</w:t>
      </w:r>
      <w:proofErr w:type="spellEnd"/>
      <w:r w:rsidRPr="0034720F">
        <w:rPr>
          <w:i/>
          <w:iCs/>
          <w:sz w:val="20"/>
          <w:szCs w:val="20"/>
        </w:rPr>
        <w:t xml:space="preserve"> </w:t>
      </w:r>
      <w:proofErr w:type="spellStart"/>
      <w:r w:rsidRPr="0034720F">
        <w:rPr>
          <w:i/>
          <w:iCs/>
          <w:sz w:val="20"/>
          <w:szCs w:val="20"/>
        </w:rPr>
        <w:t>financiers</w:t>
      </w:r>
      <w:proofErr w:type="spellEnd"/>
      <w:r w:rsidRPr="0034720F">
        <w:rPr>
          <w:i/>
          <w:iCs/>
          <w:sz w:val="20"/>
          <w:szCs w:val="20"/>
        </w:rPr>
        <w:t xml:space="preserve"> nécessaires à la </w:t>
      </w:r>
      <w:proofErr w:type="spellStart"/>
      <w:r w:rsidRPr="0034720F">
        <w:rPr>
          <w:i/>
          <w:iCs/>
          <w:sz w:val="20"/>
          <w:szCs w:val="20"/>
        </w:rPr>
        <w:t>réalisation</w:t>
      </w:r>
      <w:proofErr w:type="spellEnd"/>
      <w:r w:rsidRPr="0034720F">
        <w:rPr>
          <w:i/>
          <w:iCs/>
          <w:sz w:val="20"/>
          <w:szCs w:val="20"/>
        </w:rPr>
        <w:t xml:space="preserve"> de </w:t>
      </w:r>
      <w:proofErr w:type="spellStart"/>
      <w:r w:rsidRPr="0034720F">
        <w:rPr>
          <w:i/>
          <w:iCs/>
          <w:sz w:val="20"/>
          <w:szCs w:val="20"/>
        </w:rPr>
        <w:t>ses</w:t>
      </w:r>
      <w:proofErr w:type="spellEnd"/>
      <w:r w:rsidRPr="0034720F">
        <w:rPr>
          <w:i/>
          <w:iCs/>
          <w:sz w:val="20"/>
          <w:szCs w:val="20"/>
        </w:rPr>
        <w:t xml:space="preserve"> </w:t>
      </w:r>
      <w:proofErr w:type="spellStart"/>
      <w:r w:rsidRPr="0034720F">
        <w:rPr>
          <w:i/>
          <w:iCs/>
          <w:sz w:val="20"/>
          <w:szCs w:val="20"/>
        </w:rPr>
        <w:t>objectifs</w:t>
      </w:r>
      <w:proofErr w:type="spellEnd"/>
      <w:r w:rsidRPr="0034720F">
        <w:rPr>
          <w:i/>
          <w:iCs/>
          <w:sz w:val="20"/>
          <w:szCs w:val="20"/>
        </w:rPr>
        <w:t>.</w:t>
      </w:r>
    </w:p>
    <w:sectPr w:rsidR="00005E28" w:rsidRPr="0034720F">
      <w:headerReference w:type="default" r:id="rId8"/>
      <w:footerReference w:type="default" r:id="rId9"/>
      <w:pgSz w:w="11906" w:h="16838"/>
      <w:pgMar w:top="1133" w:right="1417" w:bottom="1134" w:left="1417" w:header="567" w:footer="567"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95FA8" w14:textId="77777777" w:rsidR="00290C7F" w:rsidRDefault="00290C7F">
      <w:pPr>
        <w:spacing w:after="0" w:line="240" w:lineRule="auto"/>
      </w:pPr>
      <w:r>
        <w:separator/>
      </w:r>
    </w:p>
  </w:endnote>
  <w:endnote w:type="continuationSeparator" w:id="0">
    <w:p w14:paraId="75B6D64D" w14:textId="77777777" w:rsidR="00290C7F" w:rsidRDefault="00290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5993E" w14:textId="77777777" w:rsidR="00005E28" w:rsidRDefault="001C599F">
    <w:pPr>
      <w:pStyle w:val="Pidipagina"/>
      <w:rPr>
        <w:rFonts w:ascii="Times New Roman" w:hAnsi="Times New Roman"/>
        <w:sz w:val="18"/>
        <w:szCs w:val="18"/>
      </w:rPr>
    </w:pPr>
    <w:r>
      <w:rPr>
        <w:rFonts w:ascii="Times New Roman" w:hAnsi="Times New Roman"/>
        <w:sz w:val="18"/>
        <w:szCs w:val="18"/>
      </w:rPr>
      <w:t xml:space="preserve">Fondation Internationale Balzan – Bureau de </w:t>
    </w:r>
    <w:proofErr w:type="gramStart"/>
    <w:r>
      <w:rPr>
        <w:rFonts w:ascii="Times New Roman" w:hAnsi="Times New Roman"/>
        <w:sz w:val="18"/>
        <w:szCs w:val="18"/>
      </w:rPr>
      <w:t>presse  T</w:t>
    </w:r>
    <w:proofErr w:type="gramEnd"/>
    <w:r>
      <w:rPr>
        <w:rFonts w:ascii="Times New Roman" w:hAnsi="Times New Roman"/>
        <w:sz w:val="18"/>
        <w:szCs w:val="18"/>
      </w:rPr>
      <w:t xml:space="preserve"> +39 02 76002212 M +39 334 1687132 ufficio.stampa@balzan.it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CA404" w14:textId="77777777" w:rsidR="00290C7F" w:rsidRDefault="00290C7F">
      <w:pPr>
        <w:spacing w:after="0" w:line="240" w:lineRule="auto"/>
      </w:pPr>
      <w:r>
        <w:separator/>
      </w:r>
    </w:p>
  </w:footnote>
  <w:footnote w:type="continuationSeparator" w:id="0">
    <w:p w14:paraId="2918524E" w14:textId="77777777" w:rsidR="00290C7F" w:rsidRDefault="00290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A7BD3" w14:textId="23B008DD" w:rsidR="009715FA" w:rsidRDefault="00F77726">
    <w:pPr>
      <w:pStyle w:val="Intestazione"/>
    </w:pPr>
    <w:r>
      <w:rPr>
        <w:noProof/>
      </w:rPr>
      <w:drawing>
        <wp:anchor distT="0" distB="0" distL="0" distR="0" simplePos="0" relativeHeight="2" behindDoc="0" locked="0" layoutInCell="1" allowOverlap="1" wp14:anchorId="2FF5993F" wp14:editId="79C63D6B">
          <wp:simplePos x="0" y="0"/>
          <wp:positionH relativeFrom="column">
            <wp:posOffset>1741170</wp:posOffset>
          </wp:positionH>
          <wp:positionV relativeFrom="paragraph">
            <wp:posOffset>-164367</wp:posOffset>
          </wp:positionV>
          <wp:extent cx="2278380" cy="944880"/>
          <wp:effectExtent l="0" t="0" r="7620" b="7620"/>
          <wp:wrapSquare wrapText="largest"/>
          <wp:docPr id="1"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pic:cNvPicPr>
                    <a:picLocks noChangeAspect="1" noChangeArrowheads="1"/>
                  </pic:cNvPicPr>
                </pic:nvPicPr>
                <pic:blipFill>
                  <a:blip r:embed="rId1"/>
                  <a:stretch>
                    <a:fillRect/>
                  </a:stretch>
                </pic:blipFill>
                <pic:spPr bwMode="auto">
                  <a:xfrm>
                    <a:off x="0" y="0"/>
                    <a:ext cx="2278380" cy="944880"/>
                  </a:xfrm>
                  <a:prstGeom prst="rect">
                    <a:avLst/>
                  </a:prstGeom>
                </pic:spPr>
              </pic:pic>
            </a:graphicData>
          </a:graphic>
        </wp:anchor>
      </w:drawing>
    </w:r>
  </w:p>
  <w:p w14:paraId="2FF5993D" w14:textId="07B0C631" w:rsidR="00005E28" w:rsidRDefault="00005E2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E28"/>
    <w:rsid w:val="00005E28"/>
    <w:rsid w:val="000D0BD3"/>
    <w:rsid w:val="000E1649"/>
    <w:rsid w:val="00135A81"/>
    <w:rsid w:val="001552F3"/>
    <w:rsid w:val="00170603"/>
    <w:rsid w:val="00177811"/>
    <w:rsid w:val="001C599F"/>
    <w:rsid w:val="001E1877"/>
    <w:rsid w:val="00290C7F"/>
    <w:rsid w:val="0034720F"/>
    <w:rsid w:val="007671BB"/>
    <w:rsid w:val="007B4F8E"/>
    <w:rsid w:val="007D5774"/>
    <w:rsid w:val="008A0D90"/>
    <w:rsid w:val="008C4568"/>
    <w:rsid w:val="008E5BC1"/>
    <w:rsid w:val="008F6E0B"/>
    <w:rsid w:val="0093482C"/>
    <w:rsid w:val="009715FA"/>
    <w:rsid w:val="009C4554"/>
    <w:rsid w:val="00A40C08"/>
    <w:rsid w:val="00AF19B9"/>
    <w:rsid w:val="00BA6975"/>
    <w:rsid w:val="00BB26B1"/>
    <w:rsid w:val="00D611AE"/>
    <w:rsid w:val="00E037AB"/>
    <w:rsid w:val="00E46A7F"/>
    <w:rsid w:val="00F7772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59928"/>
  <w15:docId w15:val="{74B92E12-A20E-498D-84C2-3E058CD1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88"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Intestazione">
    <w:name w:val="header"/>
    <w:basedOn w:val="Normale"/>
    <w:pPr>
      <w:suppressLineNumbers/>
      <w:tabs>
        <w:tab w:val="center" w:pos="4536"/>
        <w:tab w:val="right" w:pos="9072"/>
      </w:tabs>
    </w:pPr>
  </w:style>
  <w:style w:type="paragraph" w:styleId="Pidipagina">
    <w:name w:val="footer"/>
    <w:basedOn w:val="Normale"/>
    <w:pPr>
      <w:suppressLineNumbers/>
      <w:tabs>
        <w:tab w:val="center" w:pos="4536"/>
        <w:tab w:val="right" w:pos="9072"/>
      </w:tabs>
    </w:pPr>
  </w:style>
  <w:style w:type="paragraph" w:customStyle="1" w:styleId="Standard">
    <w:name w:val="Standard"/>
    <w:qFormat/>
    <w:rsid w:val="0034720F"/>
    <w:rPr>
      <w:rFonts w:ascii="Times New Roman" w:eastAsia="SimSun" w:hAnsi="Times New Roman" w:cs="Arial"/>
      <w:color w:val="00000A"/>
      <w:kern w:val="2"/>
      <w:sz w:val="24"/>
      <w:szCs w:val="24"/>
      <w:lang w:val="it-IT"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7" ma:contentTypeDescription="Creare un nuovo documento." ma:contentTypeScope="" ma:versionID="aa77cb06f608a95252fd26b17ca2a36d">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acc27430c5c54b7cecdd5f8b8ed67120"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F4AB0E-BDB8-436D-8CD6-CC8702BFA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698-0794-4a66-a715-20ef0054d714"/>
    <ds:schemaRef ds:uri="0bb2dae3-f656-46b0-b251-1ef0e3bed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F0BFD8-00D4-40D3-A2F8-CBB797AFD5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1021</Words>
  <Characters>5767</Characters>
  <Application>Microsoft Office Word</Application>
  <DocSecurity>0</DocSecurity>
  <Lines>95</Lines>
  <Paragraphs>12</Paragraphs>
  <ScaleCrop>false</ScaleCrop>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cerati</dc:creator>
  <dc:description/>
  <cp:lastModifiedBy>Marcello Foresti</cp:lastModifiedBy>
  <cp:revision>37</cp:revision>
  <cp:lastPrinted>2022-09-12T08:28:00Z</cp:lastPrinted>
  <dcterms:created xsi:type="dcterms:W3CDTF">2022-09-09T17:29:00Z</dcterms:created>
  <dcterms:modified xsi:type="dcterms:W3CDTF">2022-09-12T08:28:00Z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